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5E" w:rsidRPr="00763303" w:rsidRDefault="00491B5E" w:rsidP="00491B5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b/>
          <w:color w:val="000000"/>
          <w:sz w:val="24"/>
          <w:szCs w:val="24"/>
        </w:rPr>
        <w:t>Рекомендуемая литература:</w:t>
      </w:r>
    </w:p>
    <w:p w:rsidR="00491B5E" w:rsidRPr="00763303" w:rsidRDefault="00491B5E" w:rsidP="00491B5E">
      <w:pPr>
        <w:spacing w:line="36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подготовке Всероссийской Олимпиады по Искусству (Мировой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3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художественной культуре) целесообразно обратиться к изданиям, периодически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3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освещающим Всероссийскую Олимпиаду, информационному электронному порталу «Всероссийская Олимпиада школьников», а также к специальной литературе и ее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3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электронным аналогам.</w:t>
      </w:r>
    </w:p>
    <w:p w:rsidR="00491B5E" w:rsidRPr="00763303" w:rsidRDefault="00491B5E" w:rsidP="00491B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1. Архитектура, изобразительное и декоративно-прикладное искусство XVII – XX веков. </w:t>
      </w:r>
      <w:r w:rsidRPr="00763303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http://www.bibliotekar.ru/avanta/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1B5E" w:rsidRPr="00763303" w:rsidRDefault="00491B5E" w:rsidP="00491B5E">
      <w:pPr>
        <w:spacing w:line="360" w:lineRule="auto"/>
        <w:jc w:val="both"/>
        <w:rPr>
          <w:rFonts w:ascii="Times New Roman" w:hAnsi="Times New Roman" w:cs="Times New Roman"/>
          <w:color w:val="33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2. Баженова Л.М., Некрасова Л.М., </w:t>
      </w:r>
      <w:proofErr w:type="spellStart"/>
      <w:r w:rsidRPr="00763303">
        <w:rPr>
          <w:rFonts w:ascii="Times New Roman" w:hAnsi="Times New Roman" w:cs="Times New Roman"/>
          <w:color w:val="000000"/>
          <w:sz w:val="24"/>
          <w:szCs w:val="24"/>
        </w:rPr>
        <w:t>Курчан</w:t>
      </w:r>
      <w:proofErr w:type="spellEnd"/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Н.Н., Рубинштейн И.Б. Мировая художественная культура ХХ век: Кино, театр, музыка. Издательство: Питер, 2008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" w:history="1">
        <w:r w:rsidRPr="00763303">
          <w:rPr>
            <w:rStyle w:val="a3"/>
            <w:rFonts w:ascii="Times New Roman" w:hAnsi="Times New Roman" w:cs="Times New Roman"/>
            <w:sz w:val="24"/>
            <w:szCs w:val="24"/>
          </w:rPr>
          <w:t>http://fanknig.org/book.php?id=24128592</w:t>
        </w:r>
      </w:hyperlink>
    </w:p>
    <w:p w:rsidR="00491B5E" w:rsidRPr="00763303" w:rsidRDefault="00491B5E" w:rsidP="00491B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3. Виртуальный музей живописи. </w:t>
      </w:r>
      <w:r w:rsidRPr="00763303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http://smallbay.ru/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1B5E" w:rsidRPr="00763303" w:rsidRDefault="00491B5E" w:rsidP="00491B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763303">
        <w:rPr>
          <w:rFonts w:ascii="Times New Roman" w:hAnsi="Times New Roman" w:cs="Times New Roman"/>
          <w:color w:val="330000"/>
          <w:sz w:val="24"/>
          <w:szCs w:val="24"/>
        </w:rPr>
        <w:t>Виртульные</w:t>
      </w:r>
      <w:proofErr w:type="spellEnd"/>
      <w:r w:rsidRPr="00763303">
        <w:rPr>
          <w:rFonts w:ascii="Times New Roman" w:hAnsi="Times New Roman" w:cs="Times New Roman"/>
          <w:color w:val="330000"/>
          <w:sz w:val="24"/>
          <w:szCs w:val="24"/>
        </w:rPr>
        <w:t xml:space="preserve"> музеи мира. </w:t>
      </w:r>
      <w:hyperlink r:id="rId6" w:history="1">
        <w:r w:rsidRPr="0076330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http://www.googleartproject.com</w:t>
        </w:r>
      </w:hyperlink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1B5E" w:rsidRPr="00763303" w:rsidRDefault="00491B5E" w:rsidP="00491B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63303">
        <w:rPr>
          <w:rFonts w:ascii="Times New Roman" w:hAnsi="Times New Roman" w:cs="Times New Roman"/>
          <w:color w:val="330000"/>
          <w:sz w:val="24"/>
          <w:szCs w:val="24"/>
        </w:rPr>
        <w:t xml:space="preserve">Галерея «АРТ-объект». </w:t>
      </w:r>
      <w:hyperlink r:id="rId7" w:history="1">
        <w:r w:rsidRPr="0076330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http://www.artobject-gallery.ru/</w:t>
        </w:r>
      </w:hyperlink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1B5E" w:rsidRPr="00763303" w:rsidRDefault="00491B5E" w:rsidP="00491B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6. Всеобщая история искусств. Институт теории и истории изобразительных </w:t>
      </w:r>
      <w:proofErr w:type="spellStart"/>
      <w:r w:rsidRPr="00763303">
        <w:rPr>
          <w:rFonts w:ascii="Times New Roman" w:hAnsi="Times New Roman" w:cs="Times New Roman"/>
          <w:color w:val="000000"/>
          <w:sz w:val="24"/>
          <w:szCs w:val="24"/>
        </w:rPr>
        <w:t>искусств.</w:t>
      </w:r>
      <w:r w:rsidRPr="00763303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</w:t>
      </w:r>
      <w:proofErr w:type="spellEnd"/>
      <w:r w:rsidRPr="00763303">
        <w:rPr>
          <w:rFonts w:ascii="Times New Roman" w:hAnsi="Times New Roman" w:cs="Times New Roman"/>
          <w:i/>
          <w:iCs/>
          <w:color w:val="0000FF"/>
          <w:sz w:val="24"/>
          <w:szCs w:val="24"/>
        </w:rPr>
        <w:t>://www.bibliotekar.ru/Iskuss1/12.htm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1B5E" w:rsidRPr="00763303" w:rsidRDefault="00491B5E" w:rsidP="00491B5E">
      <w:pPr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Pr="00763303">
        <w:rPr>
          <w:rFonts w:ascii="Times New Roman" w:hAnsi="Times New Roman" w:cs="Times New Roman"/>
          <w:color w:val="330000"/>
          <w:sz w:val="24"/>
          <w:szCs w:val="24"/>
        </w:rPr>
        <w:t xml:space="preserve">Интернет-галерея. </w:t>
      </w:r>
      <w:r w:rsidRPr="00763303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http://www.printdigital.ru/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13. Информационный портал Всероссийской Олимпиады школьников. </w:t>
      </w:r>
      <w:hyperlink r:id="rId8" w:history="1">
        <w:r w:rsidRPr="0076330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http://www.rosolymp.ru/</w:t>
        </w:r>
      </w:hyperlink>
    </w:p>
    <w:p w:rsidR="00491B5E" w:rsidRPr="00763303" w:rsidRDefault="00491B5E" w:rsidP="00491B5E">
      <w:pPr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8.  Кино: Энциклопедический словарь. </w:t>
      </w:r>
      <w:hyperlink r:id="rId9" w:history="1">
        <w:r w:rsidRPr="0076330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http://istoriya-kino.ru/kinema</w:t>
        </w:r>
        <w:bookmarkStart w:id="0" w:name="_GoBack"/>
        <w:bookmarkEnd w:id="0"/>
        <w:r w:rsidRPr="0076330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tograf/</w:t>
        </w:r>
      </w:hyperlink>
    </w:p>
    <w:p w:rsidR="00491B5E" w:rsidRPr="00763303" w:rsidRDefault="00491B5E" w:rsidP="00491B5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9. Мировая художественная культура. </w:t>
      </w:r>
      <w:proofErr w:type="spellStart"/>
      <w:r w:rsidRPr="00763303">
        <w:rPr>
          <w:rFonts w:ascii="Times New Roman" w:hAnsi="Times New Roman" w:cs="Times New Roman"/>
          <w:color w:val="000000"/>
          <w:sz w:val="24"/>
          <w:szCs w:val="24"/>
        </w:rPr>
        <w:t>Мультимедиапособие</w:t>
      </w:r>
      <w:proofErr w:type="spellEnd"/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. Издательство «Новый диск», YDP </w:t>
      </w:r>
      <w:proofErr w:type="spellStart"/>
      <w:r w:rsidRPr="00763303">
        <w:rPr>
          <w:rFonts w:ascii="Times New Roman" w:hAnsi="Times New Roman" w:cs="Times New Roman"/>
          <w:color w:val="000000"/>
          <w:sz w:val="24"/>
          <w:szCs w:val="24"/>
        </w:rPr>
        <w:t>Interactive</w:t>
      </w:r>
      <w:proofErr w:type="spellEnd"/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303">
        <w:rPr>
          <w:rFonts w:ascii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, 2011. </w:t>
      </w:r>
    </w:p>
    <w:p w:rsidR="00491B5E" w:rsidRPr="00763303" w:rsidRDefault="00491B5E" w:rsidP="00491B5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10. Музеи России. Портал </w:t>
      </w:r>
      <w:hyperlink r:id="rId10" w:history="1">
        <w:r w:rsidRPr="0076330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http://www.museum.ru/</w:t>
        </w:r>
      </w:hyperlink>
      <w:r w:rsidRPr="007633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1B5E" w:rsidRPr="00763303" w:rsidRDefault="00491B5E" w:rsidP="00491B5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>11. Ушаков О.Д. Великие художники. Справочник школьника. СПб</w:t>
      </w:r>
      <w:proofErr w:type="gramStart"/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Издательский дом «Литера», 2005. </w:t>
      </w:r>
    </w:p>
    <w:p w:rsidR="00491B5E" w:rsidRPr="00763303" w:rsidRDefault="00491B5E" w:rsidP="00491B5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763303">
        <w:rPr>
          <w:rFonts w:ascii="Times New Roman" w:hAnsi="Times New Roman" w:cs="Times New Roman"/>
          <w:color w:val="330000"/>
          <w:sz w:val="24"/>
          <w:szCs w:val="24"/>
        </w:rPr>
        <w:t xml:space="preserve">Шедевры мировой живописи. </w:t>
      </w:r>
      <w:r w:rsidRPr="00763303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http://www.arslonga.ru</w:t>
      </w: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1B5E" w:rsidRPr="00763303" w:rsidRDefault="00491B5E" w:rsidP="00491B5E">
      <w:pPr>
        <w:spacing w:line="360" w:lineRule="auto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63303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763303">
        <w:rPr>
          <w:rFonts w:ascii="Times New Roman" w:hAnsi="Times New Roman" w:cs="Times New Roman"/>
          <w:color w:val="330000"/>
          <w:sz w:val="24"/>
          <w:szCs w:val="24"/>
        </w:rPr>
        <w:t xml:space="preserve">Шедевры русской живописи. </w:t>
      </w:r>
      <w:hyperlink r:id="rId11" w:history="1">
        <w:r w:rsidRPr="0076330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http://www.tanais.info</w:t>
        </w:r>
      </w:hyperlink>
    </w:p>
    <w:p w:rsidR="008C56F3" w:rsidRPr="00763303" w:rsidRDefault="008C56F3">
      <w:pPr>
        <w:rPr>
          <w:sz w:val="24"/>
          <w:szCs w:val="24"/>
        </w:rPr>
      </w:pPr>
    </w:p>
    <w:sectPr w:rsidR="008C56F3" w:rsidRPr="0076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1B5E"/>
    <w:rsid w:val="00491B5E"/>
    <w:rsid w:val="00763303"/>
    <w:rsid w:val="008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olym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tobject-gallery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artproject.com" TargetMode="External"/><Relationship Id="rId11" Type="http://schemas.openxmlformats.org/officeDocument/2006/relationships/hyperlink" Target="http://www.tanais.info" TargetMode="External"/><Relationship Id="rId5" Type="http://schemas.openxmlformats.org/officeDocument/2006/relationships/hyperlink" Target="http://fanknig.org/book.php?id=24128592" TargetMode="External"/><Relationship Id="rId10" Type="http://schemas.openxmlformats.org/officeDocument/2006/relationships/hyperlink" Target="http://www.muse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toriya-kino.ru/kinematogra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</cp:lastModifiedBy>
  <cp:revision>3</cp:revision>
  <dcterms:created xsi:type="dcterms:W3CDTF">2016-10-17T06:48:00Z</dcterms:created>
  <dcterms:modified xsi:type="dcterms:W3CDTF">2016-10-20T12:53:00Z</dcterms:modified>
</cp:coreProperties>
</file>